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FE" w:rsidRDefault="006773FE">
      <w:pPr>
        <w:pStyle w:val="Standard"/>
        <w:tabs>
          <w:tab w:val="left" w:pos="7371"/>
        </w:tabs>
        <w:rPr>
          <w:rFonts w:eastAsia="Arial"/>
          <w:sz w:val="24"/>
          <w:szCs w:val="24"/>
        </w:rPr>
      </w:pPr>
      <w:bookmarkStart w:id="0" w:name="_GoBack"/>
      <w:bookmarkEnd w:id="0"/>
    </w:p>
    <w:p w:rsidR="006773FE" w:rsidRDefault="0029538D">
      <w:pPr>
        <w:pStyle w:val="Standard"/>
        <w:jc w:val="both"/>
      </w:pPr>
      <w:r>
        <w:rPr>
          <w:b/>
          <w:bCs/>
          <w:sz w:val="24"/>
          <w:szCs w:val="24"/>
        </w:rPr>
        <w:t>MODULO domanda di mobilità esterna per la copertura di n. 1 posto a tempo pieno e indeterminato nel profilo professionale di Agente di Polizia Locale – cat. C.</w:t>
      </w:r>
    </w:p>
    <w:p w:rsidR="006773FE" w:rsidRDefault="006773FE">
      <w:pPr>
        <w:pStyle w:val="Standard"/>
        <w:jc w:val="both"/>
        <w:rPr>
          <w:sz w:val="24"/>
          <w:szCs w:val="24"/>
        </w:rPr>
      </w:pPr>
    </w:p>
    <w:p w:rsidR="006773FE" w:rsidRDefault="006773FE">
      <w:pPr>
        <w:pStyle w:val="Standard"/>
        <w:jc w:val="both"/>
        <w:rPr>
          <w:sz w:val="24"/>
          <w:szCs w:val="24"/>
        </w:rPr>
      </w:pPr>
    </w:p>
    <w:p w:rsidR="006773FE" w:rsidRDefault="0029538D">
      <w:pPr>
        <w:pStyle w:val="Standard"/>
        <w:suppressLineNumbers/>
        <w:ind w:left="5664" w:firstLine="708"/>
        <w:jc w:val="both"/>
      </w:pPr>
      <w:r>
        <w:rPr>
          <w:sz w:val="24"/>
          <w:szCs w:val="24"/>
        </w:rPr>
        <w:t>Al Comune di Curtarolo</w:t>
      </w:r>
    </w:p>
    <w:p w:rsidR="006773FE" w:rsidRDefault="0029538D">
      <w:pPr>
        <w:pStyle w:val="Standard"/>
        <w:suppressLineNumbers/>
        <w:ind w:left="6372"/>
        <w:jc w:val="both"/>
      </w:pPr>
      <w:r>
        <w:rPr>
          <w:sz w:val="24"/>
          <w:szCs w:val="24"/>
        </w:rPr>
        <w:t>- Ufficio Personale -</w:t>
      </w:r>
    </w:p>
    <w:p w:rsidR="006773FE" w:rsidRDefault="0029538D">
      <w:pPr>
        <w:pStyle w:val="Standard"/>
        <w:suppressLineNumbers/>
        <w:ind w:left="5664" w:firstLine="708"/>
        <w:jc w:val="both"/>
      </w:pPr>
      <w:r>
        <w:rPr>
          <w:sz w:val="24"/>
          <w:szCs w:val="24"/>
        </w:rPr>
        <w:t>Via Gorizia, 2</w:t>
      </w:r>
    </w:p>
    <w:p w:rsidR="006773FE" w:rsidRDefault="0029538D">
      <w:pPr>
        <w:pStyle w:val="Textbodyindent"/>
        <w:suppressLineNumbers/>
        <w:spacing w:after="0"/>
        <w:ind w:left="5664"/>
        <w:jc w:val="both"/>
      </w:pPr>
      <w:r>
        <w:rPr>
          <w:rFonts w:eastAsia="Arial"/>
          <w:sz w:val="24"/>
          <w:szCs w:val="24"/>
        </w:rPr>
        <w:t xml:space="preserve">       </w:t>
      </w:r>
      <w:r>
        <w:rPr>
          <w:sz w:val="24"/>
          <w:szCs w:val="24"/>
        </w:rPr>
        <w:t>35010 CURTAROLO (PD)</w:t>
      </w:r>
    </w:p>
    <w:p w:rsidR="006773FE" w:rsidRDefault="006773FE">
      <w:pPr>
        <w:pStyle w:val="Standard"/>
        <w:suppressLineNumbers/>
        <w:spacing w:line="360" w:lineRule="auto"/>
        <w:ind w:left="5664" w:hanging="5664"/>
        <w:jc w:val="both"/>
        <w:rPr>
          <w:sz w:val="24"/>
          <w:szCs w:val="24"/>
        </w:rPr>
      </w:pPr>
    </w:p>
    <w:p w:rsidR="006773FE" w:rsidRDefault="006773FE">
      <w:pPr>
        <w:pStyle w:val="Standard"/>
        <w:suppressLineNumbers/>
        <w:spacing w:line="360" w:lineRule="auto"/>
        <w:ind w:left="5664" w:hanging="5664"/>
        <w:jc w:val="both"/>
        <w:rPr>
          <w:sz w:val="24"/>
          <w:szCs w:val="24"/>
        </w:rPr>
      </w:pPr>
    </w:p>
    <w:p w:rsidR="006773FE" w:rsidRDefault="0029538D">
      <w:pPr>
        <w:pStyle w:val="Standard"/>
        <w:suppressLineNumbers/>
        <w:spacing w:line="360" w:lineRule="auto"/>
        <w:ind w:firstLine="6"/>
        <w:jc w:val="both"/>
      </w:pPr>
      <w:r>
        <w:rPr>
          <w:sz w:val="24"/>
          <w:szCs w:val="24"/>
        </w:rPr>
        <w:t>Il/la sottoscritto/a_____________________________________________________ nato/a a _______________________________________________________prov. (_____), il ________________________________, residente nel Comune di__________________________________________prov. (___) CAP(_________) in via______________________________________________, n. ____________,</w:t>
      </w:r>
    </w:p>
    <w:p w:rsidR="006773FE" w:rsidRDefault="0029538D">
      <w:pPr>
        <w:pStyle w:val="Standard"/>
        <w:suppressLineNumbers/>
        <w:spacing w:line="360" w:lineRule="auto"/>
        <w:ind w:firstLine="6"/>
        <w:jc w:val="both"/>
      </w:pPr>
      <w:r>
        <w:rPr>
          <w:sz w:val="24"/>
          <w:szCs w:val="24"/>
        </w:rPr>
        <w:lastRenderedPageBreak/>
        <w:t>Codice Fiscale ___________________________________________________________</w:t>
      </w:r>
    </w:p>
    <w:p w:rsidR="006773FE" w:rsidRDefault="0029538D">
      <w:pPr>
        <w:pStyle w:val="Standard"/>
        <w:suppressLineNumbers/>
        <w:spacing w:line="360" w:lineRule="auto"/>
        <w:ind w:firstLine="6"/>
        <w:jc w:val="both"/>
      </w:pPr>
      <w:r>
        <w:rPr>
          <w:rFonts w:eastAsia="Arial"/>
          <w:sz w:val="24"/>
          <w:szCs w:val="24"/>
        </w:rPr>
        <w:t xml:space="preserve"> </w:t>
      </w:r>
      <w:r>
        <w:rPr>
          <w:sz w:val="24"/>
          <w:szCs w:val="24"/>
        </w:rPr>
        <w:t>n. tel. __________________________________________________________________</w:t>
      </w:r>
    </w:p>
    <w:p w:rsidR="006773FE" w:rsidRDefault="006773FE">
      <w:pPr>
        <w:pStyle w:val="Standard"/>
        <w:suppressLineNumbers/>
        <w:spacing w:line="360" w:lineRule="auto"/>
        <w:ind w:firstLine="6"/>
        <w:jc w:val="both"/>
        <w:rPr>
          <w:sz w:val="24"/>
          <w:szCs w:val="24"/>
        </w:rPr>
      </w:pPr>
    </w:p>
    <w:p w:rsidR="006773FE" w:rsidRDefault="0029538D">
      <w:pPr>
        <w:pStyle w:val="Standard"/>
        <w:suppressLineNumbers/>
        <w:spacing w:line="360" w:lineRule="auto"/>
        <w:ind w:firstLine="6"/>
        <w:jc w:val="both"/>
      </w:pPr>
      <w:r>
        <w:rPr>
          <w:sz w:val="24"/>
          <w:szCs w:val="24"/>
        </w:rPr>
        <w:t>Cell ____________________________________________________________________</w:t>
      </w:r>
    </w:p>
    <w:p w:rsidR="006773FE" w:rsidRDefault="006773FE">
      <w:pPr>
        <w:pStyle w:val="Standard"/>
        <w:suppressLineNumbers/>
        <w:spacing w:line="360" w:lineRule="auto"/>
        <w:ind w:firstLine="6"/>
        <w:jc w:val="both"/>
        <w:rPr>
          <w:sz w:val="24"/>
          <w:szCs w:val="24"/>
        </w:rPr>
      </w:pPr>
    </w:p>
    <w:p w:rsidR="006773FE" w:rsidRDefault="0029538D">
      <w:pPr>
        <w:pStyle w:val="Standard"/>
        <w:suppressLineNumbers/>
        <w:ind w:firstLine="6"/>
        <w:jc w:val="both"/>
      </w:pPr>
      <w:r>
        <w:rPr>
          <w:sz w:val="24"/>
          <w:szCs w:val="24"/>
        </w:rPr>
        <w:t>Indirizzo mail_____________________________________________________________</w:t>
      </w:r>
    </w:p>
    <w:p w:rsidR="006773FE" w:rsidRDefault="006773FE">
      <w:pPr>
        <w:pStyle w:val="Standard"/>
        <w:suppressLineNumbers/>
        <w:ind w:firstLine="6"/>
        <w:jc w:val="both"/>
        <w:rPr>
          <w:sz w:val="24"/>
          <w:szCs w:val="24"/>
        </w:rPr>
      </w:pPr>
    </w:p>
    <w:p w:rsidR="006773FE" w:rsidRDefault="006773FE">
      <w:pPr>
        <w:pStyle w:val="Standard"/>
        <w:suppressLineNumbers/>
        <w:ind w:firstLine="6"/>
        <w:jc w:val="both"/>
        <w:rPr>
          <w:sz w:val="24"/>
          <w:szCs w:val="24"/>
        </w:rPr>
      </w:pPr>
    </w:p>
    <w:p w:rsidR="006773FE" w:rsidRDefault="0029538D">
      <w:pPr>
        <w:pStyle w:val="Textbodyindent"/>
        <w:suppressLineNumbers/>
        <w:spacing w:after="0"/>
        <w:ind w:left="0" w:firstLine="6"/>
        <w:jc w:val="center"/>
      </w:pPr>
      <w:r>
        <w:rPr>
          <w:b/>
          <w:sz w:val="24"/>
          <w:szCs w:val="24"/>
        </w:rPr>
        <w:t>C H I E D E</w:t>
      </w:r>
    </w:p>
    <w:p w:rsidR="006773FE" w:rsidRDefault="006773FE">
      <w:pPr>
        <w:pStyle w:val="Standard"/>
        <w:rPr>
          <w:b/>
          <w:sz w:val="24"/>
          <w:szCs w:val="24"/>
        </w:rPr>
      </w:pPr>
    </w:p>
    <w:p w:rsidR="006773FE" w:rsidRDefault="0029538D">
      <w:pPr>
        <w:pStyle w:val="Textbodyindent"/>
        <w:suppressLineNumbers/>
        <w:spacing w:after="0"/>
        <w:ind w:left="-180"/>
        <w:jc w:val="both"/>
      </w:pPr>
      <w:r>
        <w:rPr>
          <w:b/>
          <w:sz w:val="24"/>
          <w:szCs w:val="24"/>
        </w:rPr>
        <w:t xml:space="preserve">di essere ammesso/a a partecipare alla procedura di mobilità esterna, ai sensi dell’art. 30 del Dlgs. N. 165/2001, </w:t>
      </w:r>
      <w:r>
        <w:rPr>
          <w:b/>
          <w:bCs/>
          <w:sz w:val="24"/>
          <w:szCs w:val="24"/>
        </w:rPr>
        <w:t>per la copertura di n. 1 posto a tempo pieno e indeterminato nel profilo professionale di Agente di Polizia Locale – cat. C.</w:t>
      </w:r>
    </w:p>
    <w:p w:rsidR="006773FE" w:rsidRDefault="006773FE">
      <w:pPr>
        <w:pStyle w:val="Textbodyindent"/>
        <w:suppressLineNumbers/>
        <w:spacing w:after="0"/>
        <w:ind w:hanging="283"/>
        <w:jc w:val="both"/>
        <w:rPr>
          <w:b/>
          <w:sz w:val="24"/>
          <w:szCs w:val="24"/>
        </w:rPr>
      </w:pPr>
    </w:p>
    <w:p w:rsidR="006773FE" w:rsidRDefault="0029538D">
      <w:pPr>
        <w:pStyle w:val="Textbodyindent"/>
        <w:suppressLineNumbers/>
        <w:spacing w:after="0"/>
        <w:ind w:left="-180"/>
        <w:jc w:val="both"/>
      </w:pPr>
      <w:r>
        <w:rPr>
          <w:sz w:val="24"/>
          <w:szCs w:val="24"/>
        </w:rPr>
        <w:t xml:space="preserve">A tal fine, sotto la propria responsabilità, ai sensi dell’art. 46 e 47 del D.P.R. N. 445/2000, consapevole delle sanzioni penali di cui all’art. 76 del D.P.R. 445/2000 in caso di false dichiarazioni, </w:t>
      </w:r>
      <w:r>
        <w:rPr>
          <w:b/>
          <w:sz w:val="24"/>
          <w:szCs w:val="24"/>
        </w:rPr>
        <w:t>dichiara:</w:t>
      </w:r>
    </w:p>
    <w:p w:rsidR="006773FE" w:rsidRDefault="006773FE">
      <w:pPr>
        <w:pStyle w:val="Textbodyindent"/>
        <w:suppressLineNumbers/>
        <w:spacing w:after="0"/>
        <w:ind w:firstLine="6"/>
        <w:jc w:val="both"/>
        <w:rPr>
          <w:b/>
          <w:sz w:val="24"/>
          <w:szCs w:val="24"/>
        </w:rPr>
      </w:pPr>
    </w:p>
    <w:p w:rsidR="006773FE" w:rsidRDefault="0029538D">
      <w:pPr>
        <w:pStyle w:val="Standard"/>
        <w:suppressLineNumbers/>
        <w:ind w:firstLine="6"/>
        <w:jc w:val="both"/>
      </w:pPr>
      <w:r>
        <w:rPr>
          <w:sz w:val="24"/>
          <w:szCs w:val="24"/>
        </w:rPr>
        <w:t>Barrare ciò che interessa</w:t>
      </w:r>
    </w:p>
    <w:p w:rsidR="006773FE" w:rsidRDefault="006773FE">
      <w:pPr>
        <w:pStyle w:val="Default"/>
        <w:jc w:val="both"/>
        <w:rPr>
          <w:color w:val="00000A"/>
        </w:rPr>
      </w:pPr>
    </w:p>
    <w:p w:rsidR="006773FE" w:rsidRDefault="0029538D">
      <w:pPr>
        <w:pStyle w:val="Default"/>
        <w:spacing w:line="360" w:lineRule="auto"/>
        <w:jc w:val="both"/>
      </w:pPr>
      <w:r>
        <w:rPr>
          <w:b/>
          <w:color w:val="00000A"/>
        </w:rPr>
        <w:t xml:space="preserve">[ ] 1 </w:t>
      </w:r>
      <w:r>
        <w:rPr>
          <w:color w:val="00000A"/>
        </w:rPr>
        <w:t>di essere dipendente a tempo indeterminato del comune di __________________________________________ dal ____________________</w:t>
      </w:r>
    </w:p>
    <w:p w:rsidR="006773FE" w:rsidRDefault="006773FE">
      <w:pPr>
        <w:pStyle w:val="Default"/>
        <w:spacing w:line="360" w:lineRule="auto"/>
        <w:jc w:val="both"/>
        <w:rPr>
          <w:color w:val="00000A"/>
        </w:rPr>
      </w:pPr>
    </w:p>
    <w:p w:rsidR="006773FE" w:rsidRDefault="0029538D">
      <w:pPr>
        <w:pStyle w:val="Default"/>
        <w:spacing w:line="360" w:lineRule="auto"/>
        <w:jc w:val="both"/>
      </w:pPr>
      <w:r>
        <w:rPr>
          <w:b/>
          <w:color w:val="00000A"/>
        </w:rPr>
        <w:t xml:space="preserve">[  ] 2. </w:t>
      </w:r>
      <w:r>
        <w:rPr>
          <w:color w:val="00000A"/>
        </w:rPr>
        <w:t>di rivestire la seguente posizione giuridica: categoria ___________ posizione economica ______________ e il seguente profilo professionale attualmente ricoperto________________________________________________________________________________________________________________________________________</w:t>
      </w:r>
    </w:p>
    <w:p w:rsidR="006773FE" w:rsidRDefault="0029538D">
      <w:pPr>
        <w:pStyle w:val="Default"/>
        <w:spacing w:line="360" w:lineRule="auto"/>
        <w:jc w:val="both"/>
      </w:pPr>
      <w:r>
        <w:rPr>
          <w:color w:val="00000A"/>
        </w:rPr>
        <w:t>dal____________________________________________________________________;</w:t>
      </w:r>
    </w:p>
    <w:p w:rsidR="006773FE" w:rsidRDefault="0029538D">
      <w:pPr>
        <w:pStyle w:val="Default"/>
        <w:spacing w:line="360" w:lineRule="auto"/>
        <w:jc w:val="both"/>
      </w:pPr>
      <w:r>
        <w:rPr>
          <w:b/>
          <w:bCs/>
          <w:color w:val="00000A"/>
        </w:rPr>
        <w:lastRenderedPageBreak/>
        <w:t>[ ]</w:t>
      </w:r>
      <w:r>
        <w:rPr>
          <w:color w:val="00000A"/>
        </w:rPr>
        <w:t xml:space="preserve"> a tempo pieno</w:t>
      </w:r>
    </w:p>
    <w:p w:rsidR="006773FE" w:rsidRDefault="0029538D">
      <w:pPr>
        <w:pStyle w:val="Default"/>
        <w:spacing w:line="360" w:lineRule="auto"/>
        <w:jc w:val="both"/>
      </w:pPr>
      <w:r>
        <w:rPr>
          <w:b/>
          <w:bCs/>
          <w:color w:val="00000A"/>
        </w:rPr>
        <w:t>[ ]</w:t>
      </w:r>
      <w:r>
        <w:rPr>
          <w:color w:val="00000A"/>
        </w:rPr>
        <w:t xml:space="preserve"> a part-time (in tal caso il candidato deve allegare dichiarazione di impegno all’eventuale sottoscrizione del contratto individuale di lavoro a tempo pieno – 36 ore settimanali);</w:t>
      </w:r>
    </w:p>
    <w:p w:rsidR="006773FE" w:rsidRDefault="006773FE">
      <w:pPr>
        <w:pStyle w:val="Default"/>
        <w:spacing w:line="360" w:lineRule="auto"/>
        <w:jc w:val="both"/>
        <w:rPr>
          <w:b/>
          <w:color w:val="00000A"/>
        </w:rPr>
      </w:pPr>
    </w:p>
    <w:p w:rsidR="006773FE" w:rsidRDefault="0029538D">
      <w:pPr>
        <w:pStyle w:val="Default"/>
        <w:jc w:val="both"/>
      </w:pPr>
      <w:r>
        <w:rPr>
          <w:b/>
          <w:color w:val="00000A"/>
        </w:rPr>
        <w:t>[  ] 4</w:t>
      </w:r>
      <w:r>
        <w:rPr>
          <w:color w:val="00000A"/>
        </w:rPr>
        <w:t>. Di essere in possesso di guida valida per la guida di autoveicoli e motoveicoli (patente “B” se conseguita prima del 36/04/1988 o patente “A” e “B” se conseguita dal 26/04/1988) cat. ________conseguita in data___________________________________</w:t>
      </w:r>
    </w:p>
    <w:p w:rsidR="006773FE" w:rsidRDefault="006773FE">
      <w:pPr>
        <w:pStyle w:val="Default"/>
        <w:jc w:val="both"/>
        <w:rPr>
          <w:color w:val="00000A"/>
        </w:rPr>
      </w:pPr>
    </w:p>
    <w:p w:rsidR="006773FE" w:rsidRDefault="0029538D">
      <w:pPr>
        <w:pStyle w:val="Default"/>
        <w:spacing w:line="360" w:lineRule="auto"/>
        <w:jc w:val="both"/>
      </w:pPr>
      <w:r>
        <w:rPr>
          <w:b/>
          <w:color w:val="00000A"/>
        </w:rPr>
        <w:t>[  ] 5.</w:t>
      </w:r>
      <w:r>
        <w:rPr>
          <w:color w:val="00000A"/>
        </w:rPr>
        <w:t xml:space="preserve"> di prestare attualmente la propria attività lavorativa presso il seguente servizio (indicare il servizio di appartenenza alla data di presentazione della domanda specificando la posizione di lavoro ricoperta e, sinteticamente le mansioni svolte) _______________________________________________________________________</w:t>
      </w:r>
    </w:p>
    <w:p w:rsidR="006773FE" w:rsidRDefault="0029538D">
      <w:pPr>
        <w:pStyle w:val="Default"/>
        <w:spacing w:line="360" w:lineRule="auto"/>
        <w:jc w:val="both"/>
      </w:pPr>
      <w:r>
        <w:rPr>
          <w:color w:val="00000A"/>
        </w:rPr>
        <w:t>________________________________________________________________________________________________________________________________</w:t>
      </w:r>
      <w:r>
        <w:rPr>
          <w:color w:val="00000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3FE" w:rsidRDefault="006773FE">
      <w:pPr>
        <w:pStyle w:val="Default"/>
        <w:jc w:val="both"/>
        <w:rPr>
          <w:b/>
          <w:color w:val="00000A"/>
        </w:rPr>
      </w:pPr>
    </w:p>
    <w:p w:rsidR="006773FE" w:rsidRDefault="0029538D">
      <w:pPr>
        <w:pStyle w:val="Default"/>
        <w:jc w:val="both"/>
      </w:pPr>
      <w:r>
        <w:rPr>
          <w:b/>
          <w:bCs/>
          <w:color w:val="00000A"/>
        </w:rPr>
        <w:t>[  ]</w:t>
      </w:r>
      <w:r>
        <w:rPr>
          <w:b/>
          <w:color w:val="00000A"/>
        </w:rPr>
        <w:t xml:space="preserve"> 6.</w:t>
      </w:r>
      <w:r>
        <w:rPr>
          <w:color w:val="00000A"/>
        </w:rPr>
        <w:t xml:space="preserve"> di aver concluso il periodo di prova previsto dal vigente CCNL nella categoria e profilo professionale in oggetto;</w:t>
      </w:r>
    </w:p>
    <w:p w:rsidR="006773FE" w:rsidRDefault="006773FE">
      <w:pPr>
        <w:pStyle w:val="Default"/>
        <w:jc w:val="both"/>
      </w:pPr>
    </w:p>
    <w:p w:rsidR="006773FE" w:rsidRDefault="0029538D">
      <w:pPr>
        <w:pStyle w:val="Default"/>
        <w:jc w:val="both"/>
      </w:pPr>
      <w:r>
        <w:rPr>
          <w:b/>
          <w:bCs/>
          <w:color w:val="00000A"/>
        </w:rPr>
        <w:t>[  ] 7.</w:t>
      </w:r>
      <w:r>
        <w:rPr>
          <w:color w:val="00000A"/>
        </w:rPr>
        <w:t xml:space="preserve"> di non aver riportato nell’ultimo biennio sanzioni disciplinari superiori al richiamo scritto;</w:t>
      </w:r>
    </w:p>
    <w:p w:rsidR="006773FE" w:rsidRDefault="006773FE">
      <w:pPr>
        <w:pStyle w:val="Default"/>
        <w:jc w:val="both"/>
      </w:pPr>
    </w:p>
    <w:p w:rsidR="006773FE" w:rsidRDefault="0029538D">
      <w:pPr>
        <w:pStyle w:val="Default"/>
        <w:jc w:val="both"/>
      </w:pPr>
      <w:r>
        <w:rPr>
          <w:b/>
          <w:bCs/>
          <w:color w:val="00000A"/>
        </w:rPr>
        <w:t>[  ] 8.</w:t>
      </w:r>
      <w:r>
        <w:rPr>
          <w:color w:val="00000A"/>
        </w:rPr>
        <w:t xml:space="preserve"> di non essere stati condannati, anche con sentenza non passata in giudicato, per i reati previsti nel capo I del titolo II del libro secondo del codice penale art. 35 bis D.lgs. 165/2001 art. 46 L. 190/2012;</w:t>
      </w:r>
    </w:p>
    <w:p w:rsidR="006773FE" w:rsidRDefault="006773FE">
      <w:pPr>
        <w:pStyle w:val="Default"/>
        <w:jc w:val="both"/>
      </w:pPr>
    </w:p>
    <w:p w:rsidR="006773FE" w:rsidRDefault="0029538D">
      <w:pPr>
        <w:pStyle w:val="Default"/>
        <w:jc w:val="both"/>
      </w:pPr>
      <w:r>
        <w:rPr>
          <w:b/>
          <w:bCs/>
          <w:color w:val="00000A"/>
        </w:rPr>
        <w:t>[  ] 9.</w:t>
      </w:r>
      <w:r>
        <w:rPr>
          <w:color w:val="00000A"/>
        </w:rPr>
        <w:t xml:space="preserve"> di non aver condanne penali e di non essere stato rinviato a giudizio per reati che, se accertati con sentenza di condanna irrevocabile, comportino la sanzione disciplinare del licenziamento;</w:t>
      </w:r>
    </w:p>
    <w:p w:rsidR="006773FE" w:rsidRDefault="006773FE">
      <w:pPr>
        <w:pStyle w:val="Default"/>
        <w:jc w:val="both"/>
      </w:pPr>
    </w:p>
    <w:p w:rsidR="006773FE" w:rsidRDefault="0029538D">
      <w:pPr>
        <w:pStyle w:val="Default"/>
        <w:jc w:val="both"/>
      </w:pPr>
      <w:r>
        <w:rPr>
          <w:b/>
          <w:color w:val="00000A"/>
        </w:rPr>
        <w:t>[  ] 10</w:t>
      </w:r>
      <w:r>
        <w:rPr>
          <w:color w:val="00000A"/>
        </w:rPr>
        <w:t>. l’inesistenza nell’ambito del profilo di appartenenza oggetto del presente avviso, di certificazioni mediche di inidoneità alle mansioni specifiche sopra descritte e l’inesistenza di certificazioni mediche limitative all’attività, con particolare riferimento ai servizi esterni;</w:t>
      </w:r>
    </w:p>
    <w:p w:rsidR="006773FE" w:rsidRDefault="006773FE">
      <w:pPr>
        <w:pStyle w:val="Standard"/>
        <w:suppressLineNumbers/>
        <w:tabs>
          <w:tab w:val="left" w:pos="360"/>
        </w:tabs>
        <w:jc w:val="both"/>
        <w:rPr>
          <w:sz w:val="24"/>
          <w:szCs w:val="24"/>
        </w:rPr>
      </w:pPr>
    </w:p>
    <w:p w:rsidR="006773FE" w:rsidRDefault="0029538D">
      <w:pPr>
        <w:pStyle w:val="Standard"/>
        <w:suppressLineNumbers/>
        <w:tabs>
          <w:tab w:val="left" w:pos="360"/>
        </w:tabs>
        <w:jc w:val="both"/>
      </w:pPr>
      <w:r>
        <w:rPr>
          <w:b/>
          <w:sz w:val="24"/>
          <w:szCs w:val="24"/>
        </w:rPr>
        <w:t>[  ] 11.</w:t>
      </w:r>
      <w:r>
        <w:rPr>
          <w:sz w:val="24"/>
          <w:szCs w:val="24"/>
        </w:rPr>
        <w:t xml:space="preserve"> di accettare incondizionatamente quanto previsto dal presente avviso, nonché in quanto applicabili le disposizioni del vigente regolamento sull’ordinamento degli uffici e dei servizi del comune di Curtarolo;</w:t>
      </w:r>
    </w:p>
    <w:p w:rsidR="006773FE" w:rsidRDefault="006773FE">
      <w:pPr>
        <w:pStyle w:val="Standard"/>
        <w:suppressLineNumbers/>
        <w:tabs>
          <w:tab w:val="left" w:pos="360"/>
        </w:tabs>
        <w:jc w:val="both"/>
        <w:rPr>
          <w:sz w:val="24"/>
          <w:szCs w:val="24"/>
        </w:rPr>
      </w:pPr>
    </w:p>
    <w:p w:rsidR="006773FE" w:rsidRDefault="0029538D">
      <w:pPr>
        <w:pStyle w:val="Standard"/>
        <w:tabs>
          <w:tab w:val="left" w:pos="7371"/>
        </w:tabs>
        <w:jc w:val="both"/>
      </w:pPr>
      <w:r>
        <w:rPr>
          <w:b/>
          <w:sz w:val="24"/>
          <w:szCs w:val="24"/>
        </w:rPr>
        <w:t xml:space="preserve">[  ] 12. </w:t>
      </w:r>
      <w:r>
        <w:rPr>
          <w:sz w:val="24"/>
          <w:szCs w:val="24"/>
        </w:rPr>
        <w:t>di aver preso atto che la presente procedura è avviata nelle more della conclusione del procedimento di verifica del personale in mobilità di cui all’art. 34bis del d. lgs. n. 165/2001.</w:t>
      </w:r>
    </w:p>
    <w:p w:rsidR="006773FE" w:rsidRDefault="006773FE">
      <w:pPr>
        <w:pStyle w:val="Standard"/>
        <w:tabs>
          <w:tab w:val="left" w:pos="7371"/>
        </w:tabs>
        <w:jc w:val="both"/>
        <w:rPr>
          <w:sz w:val="24"/>
          <w:szCs w:val="24"/>
        </w:rPr>
      </w:pPr>
    </w:p>
    <w:p w:rsidR="006773FE" w:rsidRDefault="0029538D">
      <w:pPr>
        <w:pStyle w:val="Standard"/>
        <w:suppressLineNumbers/>
        <w:tabs>
          <w:tab w:val="left" w:pos="7257"/>
        </w:tabs>
        <w:ind w:left="-57"/>
        <w:jc w:val="both"/>
      </w:pPr>
      <w:r>
        <w:rPr>
          <w:b/>
          <w:sz w:val="24"/>
          <w:szCs w:val="24"/>
        </w:rPr>
        <w:t xml:space="preserve">[ ] 13. </w:t>
      </w:r>
      <w:r>
        <w:rPr>
          <w:sz w:val="24"/>
          <w:szCs w:val="24"/>
        </w:rPr>
        <w:t>Di essere in possesso di dichiarazione con data successiva a quella di pubblicazione del presente bando, rilasciata dall’Amministrazione di appartenenza, recante la disponibilità della stessa a valutare il rilascio di successivo nulla osta in caso di trasferimento a seguito della presente procedura di mobilità.</w:t>
      </w:r>
    </w:p>
    <w:p w:rsidR="006773FE" w:rsidRDefault="006773FE">
      <w:pPr>
        <w:pStyle w:val="Standard"/>
        <w:suppressLineNumbers/>
        <w:tabs>
          <w:tab w:val="left" w:pos="7257"/>
        </w:tabs>
        <w:ind w:left="-57"/>
        <w:jc w:val="both"/>
        <w:rPr>
          <w:sz w:val="24"/>
          <w:szCs w:val="24"/>
        </w:rPr>
      </w:pPr>
    </w:p>
    <w:p w:rsidR="006773FE" w:rsidRDefault="0029538D">
      <w:pPr>
        <w:pStyle w:val="Standard"/>
        <w:suppressLineNumbers/>
        <w:tabs>
          <w:tab w:val="left" w:pos="360"/>
        </w:tabs>
        <w:jc w:val="both"/>
      </w:pPr>
      <w:r>
        <w:rPr>
          <w:b/>
          <w:sz w:val="24"/>
          <w:szCs w:val="24"/>
        </w:rPr>
        <w:t>[[  ] 14.</w:t>
      </w:r>
      <w:r>
        <w:rPr>
          <w:sz w:val="24"/>
          <w:szCs w:val="24"/>
        </w:rPr>
        <w:t xml:space="preserve"> di essere a conoscenza, ai sensi e per gli effetti di cui al Regolamento UE 2016/279 ed al  D.Lgs. n. 196/2003 e successive modifiche e integrazioni, che i dati personali raccolti sono obbligatori per il corretto svolgimento dell’istruttoria e saranno trattati, anche con strumenti informatici, esclusivamente </w:t>
      </w:r>
      <w:r>
        <w:rPr>
          <w:sz w:val="24"/>
          <w:szCs w:val="24"/>
        </w:rPr>
        <w:lastRenderedPageBreak/>
        <w:t>nell’ambito del procedimento per il quale la presente dichiarazione viene resa. e di accettare, senza riserve, tutte le condizioni previste nel presente avviso;</w:t>
      </w:r>
    </w:p>
    <w:p w:rsidR="006773FE" w:rsidRDefault="006773FE">
      <w:pPr>
        <w:pStyle w:val="Standard"/>
        <w:suppressLineNumbers/>
        <w:tabs>
          <w:tab w:val="left" w:pos="360"/>
        </w:tabs>
        <w:jc w:val="both"/>
        <w:rPr>
          <w:sz w:val="24"/>
          <w:szCs w:val="24"/>
        </w:rPr>
      </w:pPr>
    </w:p>
    <w:p w:rsidR="006773FE" w:rsidRDefault="0029538D">
      <w:pPr>
        <w:pStyle w:val="Standard"/>
        <w:suppressLineNumbers/>
        <w:tabs>
          <w:tab w:val="left" w:pos="360"/>
        </w:tabs>
        <w:jc w:val="both"/>
      </w:pPr>
      <w:r>
        <w:rPr>
          <w:sz w:val="24"/>
          <w:szCs w:val="24"/>
        </w:rPr>
        <w:t>Data______________________</w:t>
      </w:r>
    </w:p>
    <w:p w:rsidR="006773FE" w:rsidRDefault="0029538D">
      <w:pPr>
        <w:pStyle w:val="Textbodyindent"/>
        <w:suppressLineNumbers/>
        <w:spacing w:after="0"/>
        <w:jc w:val="center"/>
      </w:pPr>
      <w:r>
        <w:rPr>
          <w:rFonts w:eastAsia="Arial"/>
          <w:sz w:val="24"/>
          <w:szCs w:val="24"/>
        </w:rPr>
        <w:t xml:space="preserve">                                                            </w:t>
      </w:r>
      <w:r>
        <w:rPr>
          <w:sz w:val="24"/>
          <w:szCs w:val="24"/>
        </w:rPr>
        <w:t>In fede</w:t>
      </w:r>
    </w:p>
    <w:p w:rsidR="006773FE" w:rsidRDefault="006773FE">
      <w:pPr>
        <w:pStyle w:val="Textbodyindent"/>
        <w:suppressLineNumbers/>
        <w:spacing w:after="0"/>
        <w:jc w:val="center"/>
        <w:rPr>
          <w:sz w:val="24"/>
          <w:szCs w:val="24"/>
        </w:rPr>
      </w:pPr>
    </w:p>
    <w:p w:rsidR="006773FE" w:rsidRDefault="0029538D">
      <w:pPr>
        <w:pStyle w:val="Textbodyindent"/>
        <w:suppressLineNumbers/>
        <w:spacing w:after="0"/>
        <w:jc w:val="center"/>
      </w:pPr>
      <w:r>
        <w:rPr>
          <w:rFonts w:eastAsia="Arial"/>
          <w:sz w:val="24"/>
          <w:szCs w:val="24"/>
        </w:rPr>
        <w:t xml:space="preserve">                                                               </w:t>
      </w:r>
      <w:r>
        <w:rPr>
          <w:sz w:val="24"/>
          <w:szCs w:val="24"/>
        </w:rPr>
        <w:t>(firma)</w:t>
      </w:r>
    </w:p>
    <w:p w:rsidR="006773FE" w:rsidRDefault="006773FE">
      <w:pPr>
        <w:pStyle w:val="Standard"/>
        <w:suppressLineNumbers/>
        <w:tabs>
          <w:tab w:val="left" w:pos="360"/>
        </w:tabs>
        <w:jc w:val="both"/>
        <w:rPr>
          <w:b/>
          <w:bCs/>
          <w:sz w:val="24"/>
          <w:szCs w:val="24"/>
        </w:rPr>
      </w:pPr>
    </w:p>
    <w:p w:rsidR="006773FE" w:rsidRDefault="0029538D">
      <w:pPr>
        <w:pStyle w:val="Textbodyindent"/>
        <w:suppressLineNumbers/>
        <w:spacing w:after="0"/>
        <w:jc w:val="both"/>
      </w:pPr>
      <w:r>
        <w:rPr>
          <w:b/>
          <w:bCs/>
          <w:sz w:val="24"/>
          <w:szCs w:val="24"/>
        </w:rPr>
        <w:t>N.B.</w:t>
      </w:r>
    </w:p>
    <w:p w:rsidR="006773FE" w:rsidRDefault="0029538D">
      <w:pPr>
        <w:pStyle w:val="Textbodyindent"/>
        <w:suppressLineNumbers/>
        <w:spacing w:after="0"/>
        <w:jc w:val="both"/>
      </w:pPr>
      <w:r>
        <w:rPr>
          <w:b/>
          <w:sz w:val="24"/>
          <w:szCs w:val="24"/>
        </w:rPr>
        <w:t>Ai sensi dell’art. 39 del DPR 445/00 non è richiesta l’autenticazione della firma.</w:t>
      </w:r>
    </w:p>
    <w:p w:rsidR="006773FE" w:rsidRDefault="0029538D">
      <w:pPr>
        <w:pStyle w:val="Textbodyindent"/>
        <w:suppressLineNumbers/>
        <w:spacing w:after="0"/>
        <w:jc w:val="both"/>
      </w:pPr>
      <w:r>
        <w:rPr>
          <w:b/>
          <w:sz w:val="24"/>
          <w:szCs w:val="24"/>
        </w:rPr>
        <w:t>La mancata apposizione della firma è causa di esclusione.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773FE" w:rsidRDefault="0029538D">
      <w:pPr>
        <w:pStyle w:val="Textbodyindent"/>
        <w:suppressLineNumbers/>
        <w:spacing w:after="0"/>
        <w:jc w:val="both"/>
      </w:pPr>
      <w:r>
        <w:rPr>
          <w:b/>
          <w:sz w:val="24"/>
          <w:szCs w:val="24"/>
        </w:rPr>
        <w:t>Allegati obbligatori:</w:t>
      </w:r>
    </w:p>
    <w:p w:rsidR="006773FE" w:rsidRDefault="0029538D">
      <w:pPr>
        <w:pStyle w:val="Textbodyindent"/>
        <w:numPr>
          <w:ilvl w:val="0"/>
          <w:numId w:val="3"/>
        </w:numPr>
        <w:suppressLineNumbers/>
        <w:spacing w:after="0"/>
        <w:jc w:val="both"/>
      </w:pPr>
      <w:r>
        <w:rPr>
          <w:i/>
          <w:sz w:val="24"/>
          <w:szCs w:val="24"/>
        </w:rPr>
        <w:t>curriculum</w:t>
      </w:r>
      <w:r>
        <w:rPr>
          <w:sz w:val="24"/>
          <w:szCs w:val="24"/>
        </w:rPr>
        <w:t xml:space="preserve"> professionale debitamente sottoscritto</w:t>
      </w:r>
    </w:p>
    <w:p w:rsidR="006773FE" w:rsidRDefault="0029538D">
      <w:pPr>
        <w:pStyle w:val="Textbodyindent"/>
        <w:numPr>
          <w:ilvl w:val="0"/>
          <w:numId w:val="4"/>
        </w:numPr>
        <w:suppressLineNumbers/>
        <w:spacing w:after="0"/>
        <w:jc w:val="both"/>
      </w:pPr>
      <w:r>
        <w:rPr>
          <w:sz w:val="24"/>
          <w:szCs w:val="24"/>
        </w:rPr>
        <w:t>copia fotostatica di un documento d’identità in corso di validità</w:t>
      </w:r>
    </w:p>
    <w:p w:rsidR="006773FE" w:rsidRDefault="0029538D">
      <w:pPr>
        <w:pStyle w:val="Textbodyindent"/>
        <w:numPr>
          <w:ilvl w:val="0"/>
          <w:numId w:val="1"/>
        </w:numPr>
        <w:suppressLineNumbers/>
        <w:spacing w:after="0"/>
        <w:jc w:val="both"/>
      </w:pPr>
      <w:r>
        <w:rPr>
          <w:sz w:val="24"/>
          <w:szCs w:val="24"/>
        </w:rPr>
        <w:t>dichiarazione di disponibilità dell’amministrazione di appartenenza a valutare il rilascio di successivo nulla-osta in caso di trasferimento;</w:t>
      </w:r>
    </w:p>
    <w:p w:rsidR="006773FE" w:rsidRDefault="0029538D">
      <w:pPr>
        <w:pStyle w:val="Textbodyindent"/>
        <w:numPr>
          <w:ilvl w:val="0"/>
          <w:numId w:val="1"/>
        </w:numPr>
        <w:suppressLineNumbers/>
        <w:spacing w:after="0"/>
        <w:jc w:val="both"/>
      </w:pPr>
      <w:r>
        <w:rPr>
          <w:sz w:val="24"/>
          <w:szCs w:val="24"/>
        </w:rPr>
        <w:t>(eventuale) dichiarazione di impegno all’eventuale sottoscrizione del contratto a individuale di lavoro a tempo pieno – 36 ore settimanali.</w:t>
      </w:r>
    </w:p>
    <w:p w:rsidR="006773FE" w:rsidRDefault="006773FE">
      <w:pPr>
        <w:pStyle w:val="Standard"/>
      </w:pPr>
    </w:p>
    <w:p w:rsidR="006773FE" w:rsidRDefault="006773FE">
      <w:pPr>
        <w:pStyle w:val="Standard"/>
      </w:pPr>
    </w:p>
    <w:sectPr w:rsidR="006773FE">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B15" w:rsidRDefault="00157B15">
      <w:pPr>
        <w:spacing w:after="0" w:line="240" w:lineRule="auto"/>
      </w:pPr>
      <w:r>
        <w:separator/>
      </w:r>
    </w:p>
  </w:endnote>
  <w:endnote w:type="continuationSeparator" w:id="0">
    <w:p w:rsidR="00157B15" w:rsidRDefault="0015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B15" w:rsidRDefault="00157B15">
      <w:pPr>
        <w:spacing w:after="0" w:line="240" w:lineRule="auto"/>
      </w:pPr>
      <w:r>
        <w:rPr>
          <w:color w:val="000000"/>
        </w:rPr>
        <w:separator/>
      </w:r>
    </w:p>
  </w:footnote>
  <w:footnote w:type="continuationSeparator" w:id="0">
    <w:p w:rsidR="00157B15" w:rsidRDefault="00157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54520"/>
    <w:multiLevelType w:val="multilevel"/>
    <w:tmpl w:val="48C4D466"/>
    <w:styleLink w:val="WWNum2"/>
    <w:lvl w:ilvl="0">
      <w:numFmt w:val="bullet"/>
      <w:lvlText w:val=""/>
      <w:lvlJc w:val="left"/>
      <w:pPr>
        <w:ind w:left="720" w:hanging="360"/>
      </w:pPr>
      <w:rPr>
        <w:rFonts w:ascii="Wingdings" w:hAnsi="Wingdings" w:cs="Wingdings"/>
        <w:sz w:val="26"/>
        <w:szCs w:val="26"/>
        <w:lang w:val="it-IT"/>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42F56BB5"/>
    <w:multiLevelType w:val="multilevel"/>
    <w:tmpl w:val="B41ACAE6"/>
    <w:styleLink w:val="WWNum1"/>
    <w:lvl w:ilvl="0">
      <w:numFmt w:val="bullet"/>
      <w:lvlText w:val=""/>
      <w:lvlJc w:val="left"/>
      <w:pPr>
        <w:ind w:left="720" w:hanging="360"/>
      </w:pPr>
      <w:rPr>
        <w:rFonts w:ascii="Wingdings" w:hAnsi="Wingdings" w:cs="Wingdings"/>
        <w:sz w:val="26"/>
        <w:szCs w:val="26"/>
        <w:lang w:val="it-IT"/>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
  </w:num>
  <w:num w:numId="2">
    <w:abstractNumId w:val="0"/>
  </w:num>
  <w:num w:numId="3">
    <w:abstractNumId w:val="0"/>
    <w:lvlOverride w:ilvl="0"/>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FE"/>
    <w:rsid w:val="00157B15"/>
    <w:rsid w:val="0029538D"/>
    <w:rsid w:val="0055371D"/>
    <w:rsid w:val="006773FE"/>
    <w:rsid w:val="007E5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62029-9BFB-44D6-9FA3-6A584284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N w:val="0"/>
      <w:spacing w:after="160" w:line="259" w:lineRule="auto"/>
      <w:textAlignment w:val="baseline"/>
    </w:pPr>
    <w:rPr>
      <w:kern w:val="3"/>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efault">
    <w:name w:val="Default"/>
    <w:pPr>
      <w:widowControl w:val="0"/>
      <w:suppressAutoHyphens/>
      <w:autoSpaceDN w:val="0"/>
      <w:textAlignment w:val="baseline"/>
    </w:pPr>
    <w:rPr>
      <w:rFonts w:ascii="Times New Roman" w:eastAsia="Times New Roman" w:hAnsi="Times New Roman" w:cs="Times New Roman"/>
      <w:color w:val="000000"/>
      <w:kern w:val="3"/>
      <w:sz w:val="24"/>
      <w:szCs w:val="24"/>
      <w:lang w:eastAsia="zh-CN"/>
    </w:rPr>
  </w:style>
  <w:style w:type="character" w:customStyle="1" w:styleId="ListLabel1">
    <w:name w:val="ListLabel 1"/>
    <w:rPr>
      <w:rFonts w:cs="Wingdings"/>
      <w:sz w:val="26"/>
      <w:szCs w:val="26"/>
      <w:lang w:val="it-I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918</Words>
  <Characters>5235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Saggionetto</dc:creator>
  <cp:keywords/>
  <cp:lastModifiedBy>Pillepich Daniela</cp:lastModifiedBy>
  <cp:revision>2</cp:revision>
  <dcterms:created xsi:type="dcterms:W3CDTF">2019-12-18T14:10:00Z</dcterms:created>
  <dcterms:modified xsi:type="dcterms:W3CDTF">2019-12-18T14:10:00Z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